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483E" w:rsidRDefault="00FA483E" w:rsidP="00FA483E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IS LAB ASSIGNMENT#</w:t>
      </w:r>
      <w:proofErr w:type="gramStart"/>
      <w:r>
        <w:rPr>
          <w:b/>
          <w:sz w:val="32"/>
          <w:szCs w:val="32"/>
          <w:u w:val="single"/>
        </w:rPr>
        <w:t>2</w:t>
      </w:r>
      <w:proofErr w:type="gramEnd"/>
    </w:p>
    <w:p w:rsidR="00FA483E" w:rsidRPr="00B422C4" w:rsidRDefault="00FA483E" w:rsidP="00FA483E">
      <w:pPr>
        <w:spacing w:after="0"/>
        <w:rPr>
          <w:b/>
          <w:sz w:val="28"/>
          <w:szCs w:val="28"/>
        </w:rPr>
      </w:pPr>
      <w:r w:rsidRPr="00B422C4">
        <w:rPr>
          <w:b/>
          <w:sz w:val="28"/>
          <w:szCs w:val="28"/>
        </w:rPr>
        <w:t>Name: Saman Khan</w:t>
      </w:r>
    </w:p>
    <w:p w:rsidR="00FA483E" w:rsidRPr="00B422C4" w:rsidRDefault="00FA483E" w:rsidP="00FA483E">
      <w:pPr>
        <w:spacing w:after="0"/>
        <w:rPr>
          <w:b/>
          <w:sz w:val="28"/>
          <w:szCs w:val="28"/>
        </w:rPr>
      </w:pPr>
      <w:r w:rsidRPr="00B422C4">
        <w:rPr>
          <w:b/>
          <w:sz w:val="28"/>
          <w:szCs w:val="28"/>
        </w:rPr>
        <w:t>ID: 19K-0354</w:t>
      </w:r>
    </w:p>
    <w:p w:rsidR="00FA483E" w:rsidRDefault="00FA483E" w:rsidP="00FA483E">
      <w:pPr>
        <w:spacing w:after="0"/>
        <w:rPr>
          <w:b/>
          <w:sz w:val="28"/>
          <w:szCs w:val="28"/>
        </w:rPr>
      </w:pPr>
      <w:r w:rsidRPr="00B422C4">
        <w:rPr>
          <w:b/>
          <w:sz w:val="28"/>
          <w:szCs w:val="28"/>
        </w:rPr>
        <w:t>Section: H</w:t>
      </w:r>
    </w:p>
    <w:p w:rsidR="00FA483E" w:rsidRDefault="00FA483E" w:rsidP="00FA483E">
      <w:pPr>
        <w:spacing w:after="0"/>
        <w:rPr>
          <w:b/>
          <w:sz w:val="28"/>
          <w:szCs w:val="28"/>
        </w:rPr>
      </w:pPr>
    </w:p>
    <w:p w:rsidR="00FA483E" w:rsidRDefault="00FA483E" w:rsidP="00FA483E">
      <w:pPr>
        <w:spacing w:after="0"/>
        <w:rPr>
          <w:b/>
          <w:sz w:val="28"/>
          <w:szCs w:val="28"/>
          <w:u w:val="single"/>
        </w:rPr>
      </w:pPr>
      <w:r w:rsidRPr="008F18D2">
        <w:rPr>
          <w:b/>
          <w:sz w:val="28"/>
          <w:szCs w:val="28"/>
          <w:u w:val="single"/>
        </w:rPr>
        <w:t>TASK#01:</w:t>
      </w:r>
      <w:r w:rsidR="00A615CD">
        <w:rPr>
          <w:b/>
          <w:sz w:val="28"/>
          <w:szCs w:val="28"/>
          <w:u w:val="single"/>
        </w:rPr>
        <w:t xml:space="preserve"> </w:t>
      </w:r>
      <w:r w:rsidR="00A615CD" w:rsidRPr="00A615CD">
        <w:rPr>
          <w:b/>
          <w:sz w:val="28"/>
          <w:szCs w:val="28"/>
          <w:u w:val="single"/>
        </w:rPr>
        <w:t>Becoming a Certificate Authority (CA)</w:t>
      </w:r>
    </w:p>
    <w:p w:rsidR="00E84A68" w:rsidRPr="00E84A68" w:rsidRDefault="00E84A68" w:rsidP="00E84A68">
      <w:pPr>
        <w:spacing w:after="0"/>
      </w:pPr>
      <w:r w:rsidRPr="00E84A68">
        <w:t xml:space="preserve">By default, </w:t>
      </w:r>
      <w:proofErr w:type="spellStart"/>
      <w:r w:rsidRPr="00E84A68">
        <w:t>OpenSSL</w:t>
      </w:r>
      <w:proofErr w:type="spellEnd"/>
      <w:r w:rsidRPr="00E84A68">
        <w:t xml:space="preserve"> use the configuration file from /</w:t>
      </w:r>
      <w:proofErr w:type="spellStart"/>
      <w:r w:rsidRPr="00E84A68">
        <w:t>usr</w:t>
      </w:r>
      <w:proofErr w:type="spellEnd"/>
      <w:r w:rsidRPr="00E84A68">
        <w:t>/lib/</w:t>
      </w:r>
      <w:proofErr w:type="spellStart"/>
      <w:r w:rsidRPr="00E84A68">
        <w:t>ssl</w:t>
      </w:r>
      <w:proofErr w:type="spellEnd"/>
      <w:r w:rsidRPr="00E84A68">
        <w:t>/</w:t>
      </w:r>
      <w:proofErr w:type="spellStart"/>
      <w:r w:rsidRPr="00E84A68">
        <w:t>openssl.cnf</w:t>
      </w:r>
      <w:proofErr w:type="spellEnd"/>
      <w:r w:rsidRPr="00E84A68">
        <w:t>. Since we need</w:t>
      </w:r>
    </w:p>
    <w:p w:rsidR="00E84A68" w:rsidRPr="00E84A68" w:rsidRDefault="00E84A68" w:rsidP="00E84A68">
      <w:pPr>
        <w:spacing w:after="0"/>
      </w:pPr>
      <w:proofErr w:type="gramStart"/>
      <w:r w:rsidRPr="00E84A68">
        <w:t>to</w:t>
      </w:r>
      <w:proofErr w:type="gramEnd"/>
      <w:r w:rsidRPr="00E84A68">
        <w:t xml:space="preserve"> make changes to this file, we will copy it into our current directory</w:t>
      </w:r>
      <w:r>
        <w:t xml:space="preserve"> which is </w:t>
      </w:r>
      <w:proofErr w:type="spellStart"/>
      <w:r>
        <w:t>demoCA</w:t>
      </w:r>
      <w:proofErr w:type="spellEnd"/>
      <w:r w:rsidRPr="00E84A68">
        <w:t>,</w:t>
      </w:r>
      <w:r>
        <w:t xml:space="preserve"> </w:t>
      </w:r>
      <w:r w:rsidRPr="00E84A68">
        <w:t xml:space="preserve"> a</w:t>
      </w:r>
      <w:r>
        <w:t xml:space="preserve">nd instruct </w:t>
      </w:r>
      <w:proofErr w:type="spellStart"/>
      <w:r>
        <w:t>OpenSSL</w:t>
      </w:r>
      <w:proofErr w:type="spellEnd"/>
      <w:r>
        <w:t xml:space="preserve"> to use this </w:t>
      </w:r>
      <w:r w:rsidRPr="00E84A68">
        <w:t>copy instead.</w:t>
      </w:r>
      <w:r>
        <w:t xml:space="preserve"> The index.txt file is </w:t>
      </w:r>
      <w:r>
        <w:t xml:space="preserve">simply </w:t>
      </w:r>
      <w:r>
        <w:t xml:space="preserve">an empty file whereas </w:t>
      </w:r>
      <w:r>
        <w:t>the serial file</w:t>
      </w:r>
      <w:r>
        <w:t xml:space="preserve"> has a single number in string format that is </w:t>
      </w:r>
      <w:r>
        <w:t xml:space="preserve">1000. </w:t>
      </w:r>
      <w:r>
        <w:t>T</w:t>
      </w:r>
      <w:r>
        <w:t xml:space="preserve">he configuration </w:t>
      </w:r>
      <w:r>
        <w:t xml:space="preserve">of </w:t>
      </w:r>
      <w:proofErr w:type="spellStart"/>
      <w:r>
        <w:t>openssl.cnf</w:t>
      </w:r>
      <w:proofErr w:type="spellEnd"/>
      <w:r>
        <w:t xml:space="preserve"> is necessary to </w:t>
      </w:r>
      <w:r>
        <w:t>create and issue certificates.</w:t>
      </w:r>
    </w:p>
    <w:p w:rsidR="00E84A68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6181711" cy="3000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1_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849" cy="301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A68" w:rsidRDefault="00E84A68" w:rsidP="00FA483E">
      <w:pPr>
        <w:spacing w:after="0"/>
        <w:rPr>
          <w:b/>
          <w:sz w:val="28"/>
          <w:szCs w:val="28"/>
          <w:u w:val="single"/>
        </w:rPr>
      </w:pPr>
    </w:p>
    <w:p w:rsidR="00E84A68" w:rsidRPr="00E84A68" w:rsidRDefault="00E84A68" w:rsidP="00FA483E">
      <w:pPr>
        <w:spacing w:after="0"/>
      </w:pPr>
      <w:r w:rsidRPr="00E84A68">
        <w:t>Using the following command to generate the sel</w:t>
      </w:r>
      <w:r>
        <w:t xml:space="preserve">f-signed certificate for the CA where the common name is </w:t>
      </w:r>
      <w:hyperlink r:id="rId6" w:history="1">
        <w:r w:rsidRPr="005C22EE">
          <w:rPr>
            <w:rStyle w:val="Hyperlink"/>
          </w:rPr>
          <w:t>www.samanIS.com</w:t>
        </w:r>
      </w:hyperlink>
      <w:r>
        <w:t xml:space="preserve">, country is PK (Pakistan), organization is </w:t>
      </w:r>
      <w:proofErr w:type="spellStart"/>
      <w:r>
        <w:t>samanIS</w:t>
      </w:r>
      <w:proofErr w:type="spellEnd"/>
      <w:r>
        <w:t xml:space="preserve"> LTD., and password of the certificate is </w:t>
      </w:r>
      <w:proofErr w:type="spellStart"/>
      <w:r>
        <w:t>saman</w:t>
      </w:r>
      <w:proofErr w:type="spellEnd"/>
      <w:r>
        <w:t>.</w:t>
      </w:r>
    </w:p>
    <w:p w:rsidR="00E84A68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28848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1_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2884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1_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A68" w:rsidRDefault="00E84A68" w:rsidP="00FA483E">
      <w:pPr>
        <w:spacing w:after="0"/>
        <w:rPr>
          <w:b/>
          <w:sz w:val="28"/>
          <w:szCs w:val="28"/>
          <w:u w:val="single"/>
        </w:rPr>
      </w:pPr>
    </w:p>
    <w:p w:rsidR="00E84A68" w:rsidRDefault="00E84A68" w:rsidP="00FA483E">
      <w:pPr>
        <w:spacing w:after="0"/>
      </w:pPr>
      <w:r>
        <w:t xml:space="preserve">The screenshots above contain the contents of the CA certificate. </w:t>
      </w:r>
      <w:r w:rsidR="00A615CD">
        <w:t>Since the output is ca.crt and not .</w:t>
      </w:r>
      <w:proofErr w:type="spellStart"/>
      <w:r w:rsidR="00A615CD">
        <w:t>csr</w:t>
      </w:r>
      <w:proofErr w:type="spellEnd"/>
      <w:r w:rsidR="00A615CD">
        <w:t xml:space="preserve"> it indicates that t is a CA certificate because we’re not generating any request. From the screenshots above it can be seen that issuer and the subject in the certificate is same, it shows that it is a self-signed certificate. The screenshots below show the contents of the key that was generated.</w:t>
      </w:r>
    </w:p>
    <w:p w:rsidR="00A615CD" w:rsidRDefault="00A615CD" w:rsidP="00FA483E">
      <w:pPr>
        <w:spacing w:after="0"/>
      </w:pPr>
    </w:p>
    <w:p w:rsidR="00A615CD" w:rsidRDefault="00A615CD" w:rsidP="00FA483E">
      <w:pPr>
        <w:spacing w:after="0"/>
      </w:pPr>
    </w:p>
    <w:p w:rsidR="00A615CD" w:rsidRDefault="00A615CD" w:rsidP="00FA483E">
      <w:pPr>
        <w:spacing w:after="0"/>
      </w:pPr>
    </w:p>
    <w:p w:rsidR="00A615CD" w:rsidRDefault="00A615CD" w:rsidP="00FA483E">
      <w:pPr>
        <w:spacing w:after="0"/>
      </w:pPr>
    </w:p>
    <w:p w:rsidR="00A615CD" w:rsidRDefault="00A615CD" w:rsidP="00FA483E">
      <w:pPr>
        <w:spacing w:after="0"/>
      </w:pPr>
    </w:p>
    <w:p w:rsidR="00A615CD" w:rsidRDefault="00A615CD" w:rsidP="00FA483E">
      <w:pPr>
        <w:spacing w:after="0"/>
      </w:pPr>
    </w:p>
    <w:p w:rsidR="00A615CD" w:rsidRDefault="00A615CD" w:rsidP="00FA483E">
      <w:pPr>
        <w:spacing w:after="0"/>
      </w:pPr>
    </w:p>
    <w:p w:rsidR="00A615CD" w:rsidRPr="00E84A68" w:rsidRDefault="00A615CD" w:rsidP="00A615CD">
      <w:pPr>
        <w:pStyle w:val="ListParagraph"/>
        <w:numPr>
          <w:ilvl w:val="0"/>
          <w:numId w:val="1"/>
        </w:numPr>
        <w:spacing w:after="0"/>
      </w:pPr>
      <w:r>
        <w:rPr>
          <w:b/>
        </w:rPr>
        <w:lastRenderedPageBreak/>
        <w:t>Modulus ‘n’:</w:t>
      </w:r>
    </w:p>
    <w:p w:rsidR="00A615CD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28848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1_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5CD" w:rsidRDefault="00A615CD" w:rsidP="00FA483E">
      <w:pPr>
        <w:spacing w:after="0"/>
        <w:rPr>
          <w:b/>
          <w:sz w:val="28"/>
          <w:szCs w:val="28"/>
          <w:u w:val="single"/>
        </w:rPr>
      </w:pPr>
    </w:p>
    <w:p w:rsidR="00A615CD" w:rsidRPr="00A615CD" w:rsidRDefault="00A615CD" w:rsidP="00A615CD">
      <w:pPr>
        <w:pStyle w:val="ListParagraph"/>
        <w:numPr>
          <w:ilvl w:val="0"/>
          <w:numId w:val="1"/>
        </w:numPr>
        <w:spacing w:after="0"/>
        <w:rPr>
          <w:b/>
        </w:rPr>
      </w:pPr>
      <w:r w:rsidRPr="00A615CD">
        <w:rPr>
          <w:b/>
        </w:rPr>
        <w:t xml:space="preserve">Public Exponent </w:t>
      </w:r>
      <w:r>
        <w:rPr>
          <w:b/>
        </w:rPr>
        <w:t>‘</w:t>
      </w:r>
      <w:r w:rsidRPr="00A615CD">
        <w:rPr>
          <w:b/>
        </w:rPr>
        <w:t>e</w:t>
      </w:r>
      <w:r>
        <w:rPr>
          <w:b/>
        </w:rPr>
        <w:t>’</w:t>
      </w:r>
      <w:r w:rsidRPr="00A615CD">
        <w:rPr>
          <w:b/>
        </w:rPr>
        <w:t xml:space="preserve"> &amp; Private Exponent </w:t>
      </w:r>
      <w:r>
        <w:rPr>
          <w:b/>
        </w:rPr>
        <w:t>‘</w:t>
      </w:r>
      <w:r w:rsidRPr="00A615CD">
        <w:rPr>
          <w:b/>
        </w:rPr>
        <w:t>d</w:t>
      </w:r>
      <w:r>
        <w:rPr>
          <w:b/>
        </w:rPr>
        <w:t>’</w:t>
      </w:r>
      <w:r w:rsidRPr="00A615CD">
        <w:rPr>
          <w:b/>
        </w:rPr>
        <w:t>:</w:t>
      </w:r>
    </w:p>
    <w:p w:rsidR="00A615CD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28848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1_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5CD" w:rsidRDefault="00A615CD" w:rsidP="00FA483E">
      <w:pPr>
        <w:spacing w:after="0"/>
        <w:rPr>
          <w:b/>
          <w:sz w:val="28"/>
          <w:szCs w:val="28"/>
          <w:u w:val="single"/>
        </w:rPr>
      </w:pPr>
    </w:p>
    <w:p w:rsidR="00A615CD" w:rsidRDefault="00A615CD" w:rsidP="00FA483E">
      <w:pPr>
        <w:spacing w:after="0"/>
        <w:rPr>
          <w:b/>
          <w:sz w:val="28"/>
          <w:szCs w:val="28"/>
          <w:u w:val="single"/>
        </w:rPr>
      </w:pPr>
    </w:p>
    <w:p w:rsidR="00A615CD" w:rsidRDefault="00A615CD" w:rsidP="00FA483E">
      <w:pPr>
        <w:spacing w:after="0"/>
        <w:rPr>
          <w:b/>
          <w:sz w:val="28"/>
          <w:szCs w:val="28"/>
          <w:u w:val="single"/>
        </w:rPr>
      </w:pPr>
    </w:p>
    <w:p w:rsidR="00A615CD" w:rsidRDefault="00A615CD" w:rsidP="00FA483E">
      <w:pPr>
        <w:spacing w:after="0"/>
        <w:rPr>
          <w:b/>
          <w:sz w:val="28"/>
          <w:szCs w:val="28"/>
          <w:u w:val="single"/>
        </w:rPr>
      </w:pPr>
    </w:p>
    <w:p w:rsidR="00A615CD" w:rsidRDefault="00A615CD" w:rsidP="00FA483E">
      <w:pPr>
        <w:spacing w:after="0"/>
        <w:rPr>
          <w:b/>
          <w:sz w:val="28"/>
          <w:szCs w:val="28"/>
          <w:u w:val="single"/>
        </w:rPr>
      </w:pPr>
    </w:p>
    <w:p w:rsidR="00A615CD" w:rsidRDefault="00A615CD" w:rsidP="00FA483E">
      <w:pPr>
        <w:spacing w:after="0"/>
        <w:rPr>
          <w:b/>
          <w:sz w:val="28"/>
          <w:szCs w:val="28"/>
          <w:u w:val="single"/>
        </w:rPr>
      </w:pPr>
    </w:p>
    <w:p w:rsidR="00A615CD" w:rsidRDefault="00A615CD" w:rsidP="00FA483E">
      <w:pPr>
        <w:spacing w:after="0"/>
        <w:rPr>
          <w:b/>
          <w:sz w:val="28"/>
          <w:szCs w:val="28"/>
          <w:u w:val="single"/>
        </w:rPr>
      </w:pPr>
    </w:p>
    <w:p w:rsidR="00A615CD" w:rsidRPr="00A615CD" w:rsidRDefault="00A615CD" w:rsidP="00A615CD">
      <w:pPr>
        <w:pStyle w:val="ListParagraph"/>
        <w:numPr>
          <w:ilvl w:val="0"/>
          <w:numId w:val="1"/>
        </w:numPr>
        <w:spacing w:after="0"/>
        <w:rPr>
          <w:b/>
        </w:rPr>
      </w:pPr>
      <w:r>
        <w:rPr>
          <w:b/>
        </w:rPr>
        <w:lastRenderedPageBreak/>
        <w:t>Prime#01 ‘p’:</w:t>
      </w:r>
    </w:p>
    <w:p w:rsidR="00A615CD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28848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1_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5CD" w:rsidRDefault="00A615CD" w:rsidP="00FA483E">
      <w:pPr>
        <w:spacing w:after="0"/>
        <w:rPr>
          <w:b/>
          <w:sz w:val="28"/>
          <w:szCs w:val="28"/>
          <w:u w:val="single"/>
        </w:rPr>
      </w:pPr>
    </w:p>
    <w:p w:rsidR="00A615CD" w:rsidRPr="00A615CD" w:rsidRDefault="00A615CD" w:rsidP="00A615CD">
      <w:pPr>
        <w:pStyle w:val="ListParagraph"/>
        <w:numPr>
          <w:ilvl w:val="0"/>
          <w:numId w:val="1"/>
        </w:numPr>
        <w:spacing w:after="0"/>
        <w:rPr>
          <w:b/>
        </w:rPr>
      </w:pPr>
      <w:r>
        <w:rPr>
          <w:b/>
        </w:rPr>
        <w:t>Prime#02 ‘q’</w:t>
      </w:r>
      <w:r>
        <w:rPr>
          <w:b/>
        </w:rPr>
        <w:t>:</w:t>
      </w:r>
    </w:p>
    <w:p w:rsidR="00A615CD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2884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1_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5CD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28848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1_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28848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1_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28848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1_1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89" w:rsidRDefault="00BD1E89" w:rsidP="00FA483E">
      <w:pPr>
        <w:spacing w:after="0"/>
        <w:rPr>
          <w:b/>
          <w:sz w:val="28"/>
          <w:szCs w:val="28"/>
          <w:u w:val="single"/>
        </w:rPr>
      </w:pPr>
    </w:p>
    <w:p w:rsidR="00FA483E" w:rsidRDefault="00FA483E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TASK#02</w:t>
      </w:r>
      <w:r w:rsidRPr="008F18D2">
        <w:rPr>
          <w:b/>
          <w:sz w:val="28"/>
          <w:szCs w:val="28"/>
          <w:u w:val="single"/>
        </w:rPr>
        <w:t>:</w:t>
      </w:r>
      <w:r w:rsidR="00A615CD">
        <w:rPr>
          <w:b/>
          <w:sz w:val="28"/>
          <w:szCs w:val="28"/>
          <w:u w:val="single"/>
        </w:rPr>
        <w:t xml:space="preserve"> </w:t>
      </w:r>
      <w:r w:rsidR="00A615CD" w:rsidRPr="00A615CD">
        <w:rPr>
          <w:b/>
          <w:sz w:val="28"/>
          <w:szCs w:val="28"/>
          <w:u w:val="single"/>
        </w:rPr>
        <w:t>Generating a Certificate Request for Your Web Server</w:t>
      </w:r>
    </w:p>
    <w:p w:rsidR="00A615CD" w:rsidRPr="00A615CD" w:rsidRDefault="00A615CD" w:rsidP="00A615CD">
      <w:pPr>
        <w:spacing w:after="0"/>
      </w:pPr>
      <w:r>
        <w:t xml:space="preserve">Here a </w:t>
      </w:r>
      <w:r w:rsidRPr="00A615CD">
        <w:t>Cer</w:t>
      </w:r>
      <w:r>
        <w:t>tificate Signing Request (CSR) is</w:t>
      </w:r>
      <w:r w:rsidRPr="00A615CD">
        <w:t xml:space="preserve"> generate</w:t>
      </w:r>
      <w:r>
        <w:t xml:space="preserve">d (for www.saman.com), which basically </w:t>
      </w:r>
      <w:r w:rsidRPr="00A615CD">
        <w:t>includes the company’s public key and identity information</w:t>
      </w:r>
      <w:r>
        <w:t xml:space="preserve"> to get a public-</w:t>
      </w:r>
      <w:r w:rsidRPr="00A615CD">
        <w:t xml:space="preserve">key certificate from our CA. The CSR </w:t>
      </w:r>
      <w:r>
        <w:t>is</w:t>
      </w:r>
      <w:r w:rsidRPr="00A615CD">
        <w:t xml:space="preserve"> be sent to the CA</w:t>
      </w:r>
      <w:r>
        <w:t xml:space="preserve"> (created in task1), who will </w:t>
      </w:r>
      <w:r w:rsidRPr="00A615CD">
        <w:t>verify the identity information in the request, and then generate a certificate.</w:t>
      </w:r>
      <w:r>
        <w:t xml:space="preserve"> As a result for the command executed, </w:t>
      </w:r>
      <w:r>
        <w:t>a pair of public/private key</w:t>
      </w:r>
      <w:r>
        <w:t xml:space="preserve"> is generated</w:t>
      </w:r>
      <w:r>
        <w:t xml:space="preserve">, and then a </w:t>
      </w:r>
      <w:r>
        <w:t xml:space="preserve">certificate signing request </w:t>
      </w:r>
      <w:r>
        <w:t>from the public key</w:t>
      </w:r>
      <w:r>
        <w:t xml:space="preserve"> is created</w:t>
      </w:r>
      <w:r>
        <w:t xml:space="preserve">. </w:t>
      </w:r>
      <w:r>
        <w:t>T</w:t>
      </w:r>
      <w:r>
        <w:t>he</w:t>
      </w:r>
      <w:r>
        <w:t xml:space="preserve"> decoded content of the CSR and private key files are attached in the screenshot below. </w:t>
      </w:r>
      <w:r>
        <w:t>To allow a cert</w:t>
      </w:r>
      <w:r>
        <w:t xml:space="preserve">ificate to have multiple names the extension </w:t>
      </w:r>
      <w:r>
        <w:t>Subject Alternative Name (SAN</w:t>
      </w:r>
      <w:r>
        <w:t xml:space="preserve">) is added </w:t>
      </w:r>
      <w:r>
        <w:t xml:space="preserve">to specify several hostnames in the </w:t>
      </w:r>
      <w:proofErr w:type="spellStart"/>
      <w:r>
        <w:t>subjectAltName</w:t>
      </w:r>
      <w:proofErr w:type="spellEnd"/>
      <w:r>
        <w:t xml:space="preserve"> field of a certificate.</w:t>
      </w:r>
    </w:p>
    <w:p w:rsidR="00A615CD" w:rsidRDefault="00A615CD" w:rsidP="00FA483E">
      <w:pPr>
        <w:spacing w:after="0"/>
        <w:rPr>
          <w:b/>
          <w:sz w:val="28"/>
          <w:szCs w:val="28"/>
          <w:u w:val="single"/>
        </w:rPr>
      </w:pPr>
    </w:p>
    <w:p w:rsidR="00A615CD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28848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2_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5CD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28848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2_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89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28848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2_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89" w:rsidRDefault="00BD1E89" w:rsidP="00FA483E">
      <w:pPr>
        <w:spacing w:after="0"/>
        <w:rPr>
          <w:b/>
          <w:sz w:val="28"/>
          <w:szCs w:val="28"/>
          <w:u w:val="single"/>
        </w:rPr>
      </w:pPr>
    </w:p>
    <w:p w:rsidR="00FA483E" w:rsidRDefault="00FA483E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TASK#03</w:t>
      </w:r>
      <w:r w:rsidRPr="008F18D2">
        <w:rPr>
          <w:b/>
          <w:sz w:val="28"/>
          <w:szCs w:val="28"/>
          <w:u w:val="single"/>
        </w:rPr>
        <w:t>:</w:t>
      </w:r>
      <w:r w:rsidR="00A615CD">
        <w:rPr>
          <w:b/>
          <w:sz w:val="28"/>
          <w:szCs w:val="28"/>
          <w:u w:val="single"/>
        </w:rPr>
        <w:t xml:space="preserve"> </w:t>
      </w:r>
      <w:r w:rsidR="00A615CD" w:rsidRPr="00A615CD">
        <w:rPr>
          <w:b/>
          <w:sz w:val="28"/>
          <w:szCs w:val="28"/>
          <w:u w:val="single"/>
        </w:rPr>
        <w:t>Generating a Certificate for your server</w:t>
      </w:r>
    </w:p>
    <w:p w:rsidR="00A615CD" w:rsidRPr="00A615CD" w:rsidRDefault="00A615CD" w:rsidP="00100A25">
      <w:pPr>
        <w:spacing w:after="0"/>
      </w:pPr>
      <w:r>
        <w:t xml:space="preserve">The CSR files are usually sent to a trusted CA (task1) </w:t>
      </w:r>
      <w:r w:rsidRPr="00A615CD">
        <w:t>for their signature</w:t>
      </w:r>
      <w:r>
        <w:t xml:space="preserve"> to generate certificate for the server. </w:t>
      </w:r>
      <w:r w:rsidRPr="00A615CD">
        <w:t>The following command turns the certificate signing request (</w:t>
      </w:r>
      <w:proofErr w:type="spellStart"/>
      <w:r w:rsidRPr="00A615CD">
        <w:t>se</w:t>
      </w:r>
      <w:r w:rsidR="00100A25">
        <w:t>rver.csr</w:t>
      </w:r>
      <w:proofErr w:type="spellEnd"/>
      <w:r w:rsidR="00100A25">
        <w:t xml:space="preserve">) into an X509 </w:t>
      </w:r>
      <w:r w:rsidRPr="00A615CD">
        <w:t>certificate (server.crt), u</w:t>
      </w:r>
      <w:r w:rsidRPr="00A615CD">
        <w:t xml:space="preserve">sing the CA’s ca.crt and </w:t>
      </w:r>
      <w:proofErr w:type="spellStart"/>
      <w:r w:rsidRPr="00A615CD">
        <w:t>ca.key</w:t>
      </w:r>
      <w:proofErr w:type="spellEnd"/>
      <w:r w:rsidRPr="00A615CD">
        <w:t>.</w:t>
      </w:r>
      <w:r w:rsidR="00100A25">
        <w:t xml:space="preserve"> Here the policy anything is used as it has less restriction. But first we need to uncomment </w:t>
      </w:r>
      <w:proofErr w:type="spellStart"/>
      <w:r w:rsidR="00100A25">
        <w:t>copy_extension</w:t>
      </w:r>
      <w:proofErr w:type="spellEnd"/>
      <w:r w:rsidR="00100A25">
        <w:t xml:space="preserve"> line to allow the </w:t>
      </w:r>
      <w:r w:rsidR="00100A25">
        <w:t>"</w:t>
      </w:r>
      <w:proofErr w:type="spellStart"/>
      <w:r w:rsidR="00100A25">
        <w:t>openssl</w:t>
      </w:r>
      <w:proofErr w:type="spellEnd"/>
      <w:r w:rsidR="00100A25">
        <w:t xml:space="preserve"> </w:t>
      </w:r>
      <w:proofErr w:type="spellStart"/>
      <w:r w:rsidR="00100A25">
        <w:t>ca</w:t>
      </w:r>
      <w:proofErr w:type="spellEnd"/>
      <w:r w:rsidR="00100A25">
        <w:t xml:space="preserve">" command to copy the extension field from the request to the final certificate. </w:t>
      </w:r>
    </w:p>
    <w:p w:rsidR="00100A25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28848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3_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5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28848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3_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89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28848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3_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89" w:rsidRDefault="00BD1E89" w:rsidP="00FA483E">
      <w:pPr>
        <w:spacing w:after="0"/>
        <w:rPr>
          <w:b/>
          <w:sz w:val="28"/>
          <w:szCs w:val="28"/>
          <w:u w:val="single"/>
        </w:rPr>
      </w:pPr>
    </w:p>
    <w:p w:rsidR="00FA483E" w:rsidRDefault="00FA483E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TASK#04</w:t>
      </w:r>
      <w:r w:rsidRPr="008F18D2">
        <w:rPr>
          <w:b/>
          <w:sz w:val="28"/>
          <w:szCs w:val="28"/>
          <w:u w:val="single"/>
        </w:rPr>
        <w:t>:</w:t>
      </w:r>
      <w:r w:rsidR="00100A25">
        <w:rPr>
          <w:b/>
          <w:sz w:val="28"/>
          <w:szCs w:val="28"/>
          <w:u w:val="single"/>
        </w:rPr>
        <w:t xml:space="preserve"> </w:t>
      </w:r>
      <w:r w:rsidR="00100A25" w:rsidRPr="00100A25">
        <w:rPr>
          <w:b/>
          <w:sz w:val="28"/>
          <w:szCs w:val="28"/>
          <w:u w:val="single"/>
        </w:rPr>
        <w:t>Deploying Certificate in an Apache-Based HTTPS Website</w:t>
      </w:r>
    </w:p>
    <w:p w:rsidR="00100A25" w:rsidRPr="00100A25" w:rsidRDefault="00100A25" w:rsidP="00100A25">
      <w:pPr>
        <w:spacing w:after="0"/>
      </w:pPr>
      <w:r>
        <w:t>An Apache server can simultaneously host multiple websites. It ne</w:t>
      </w:r>
      <w:r>
        <w:t xml:space="preserve">eds to know the directory where </w:t>
      </w:r>
      <w:r>
        <w:t xml:space="preserve">a website’s files are stored. This is done via its </w:t>
      </w:r>
      <w:proofErr w:type="spellStart"/>
      <w:r>
        <w:t>VirtualHost</w:t>
      </w:r>
      <w:proofErr w:type="spellEnd"/>
      <w:r>
        <w:t xml:space="preserve"> fil</w:t>
      </w:r>
      <w:r>
        <w:t>e, located in the /</w:t>
      </w:r>
      <w:proofErr w:type="spellStart"/>
      <w:r>
        <w:t>etc</w:t>
      </w:r>
      <w:proofErr w:type="spellEnd"/>
      <w:r>
        <w:t>/apache2/</w:t>
      </w:r>
      <w:r>
        <w:t>sites-available directory.</w:t>
      </w:r>
      <w:r>
        <w:t xml:space="preserve"> First, he directory containing the html file is created in /</w:t>
      </w:r>
      <w:proofErr w:type="spellStart"/>
      <w:r>
        <w:t>var</w:t>
      </w:r>
      <w:proofErr w:type="spellEnd"/>
      <w:r>
        <w:t>/www/.</w:t>
      </w:r>
    </w:p>
    <w:p w:rsidR="00100A25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28848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4_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5" w:rsidRDefault="00100A25" w:rsidP="00FA483E">
      <w:pPr>
        <w:spacing w:after="0"/>
        <w:rPr>
          <w:b/>
          <w:sz w:val="28"/>
          <w:szCs w:val="28"/>
          <w:u w:val="single"/>
        </w:rPr>
      </w:pPr>
    </w:p>
    <w:p w:rsidR="00100A25" w:rsidRDefault="00100A25" w:rsidP="00FA483E">
      <w:pPr>
        <w:spacing w:after="0"/>
        <w:rPr>
          <w:b/>
          <w:sz w:val="28"/>
          <w:szCs w:val="28"/>
          <w:u w:val="single"/>
        </w:rPr>
      </w:pPr>
    </w:p>
    <w:p w:rsidR="00100A25" w:rsidRDefault="00100A25" w:rsidP="00FA483E">
      <w:pPr>
        <w:spacing w:after="0"/>
        <w:rPr>
          <w:b/>
          <w:sz w:val="28"/>
          <w:szCs w:val="28"/>
          <w:u w:val="single"/>
        </w:rPr>
      </w:pPr>
    </w:p>
    <w:p w:rsidR="00100A25" w:rsidRDefault="00100A25" w:rsidP="00FA483E">
      <w:pPr>
        <w:spacing w:after="0"/>
        <w:rPr>
          <w:b/>
          <w:sz w:val="28"/>
          <w:szCs w:val="28"/>
          <w:u w:val="single"/>
        </w:rPr>
      </w:pPr>
    </w:p>
    <w:p w:rsidR="00100A25" w:rsidRDefault="00100A25" w:rsidP="00FA483E">
      <w:pPr>
        <w:spacing w:after="0"/>
        <w:rPr>
          <w:b/>
          <w:sz w:val="28"/>
          <w:szCs w:val="28"/>
          <w:u w:val="single"/>
        </w:rPr>
      </w:pPr>
    </w:p>
    <w:p w:rsidR="00100A25" w:rsidRPr="00100A25" w:rsidRDefault="00100A25" w:rsidP="00100A25">
      <w:pPr>
        <w:spacing w:after="0"/>
      </w:pPr>
      <w:r>
        <w:lastRenderedPageBreak/>
        <w:t>In /</w:t>
      </w:r>
      <w:proofErr w:type="spellStart"/>
      <w:r>
        <w:t>etc</w:t>
      </w:r>
      <w:proofErr w:type="spellEnd"/>
      <w:r>
        <w:t xml:space="preserve">/apache2 a directory called </w:t>
      </w:r>
      <w:proofErr w:type="spellStart"/>
      <w:r>
        <w:t>ssl</w:t>
      </w:r>
      <w:proofErr w:type="spellEnd"/>
      <w:r>
        <w:t xml:space="preserve"> is created which contains the copy of key and certificate of the server. After this the configuration files in</w:t>
      </w:r>
      <w:r>
        <w:t xml:space="preserve"> /</w:t>
      </w:r>
      <w:proofErr w:type="spellStart"/>
      <w:r>
        <w:t>etc</w:t>
      </w:r>
      <w:proofErr w:type="spellEnd"/>
      <w:r>
        <w:t>/apache2/sites-available</w:t>
      </w:r>
      <w:r>
        <w:t xml:space="preserve"> are modified to contain the information of our website. Port 443 is the default HTTPS port and t</w:t>
      </w:r>
      <w:r>
        <w:t xml:space="preserve">he </w:t>
      </w:r>
      <w:proofErr w:type="spellStart"/>
      <w:r>
        <w:t>ServerName</w:t>
      </w:r>
      <w:proofErr w:type="spellEnd"/>
      <w:r>
        <w:t xml:space="preserve"> entry specifies the name of the </w:t>
      </w:r>
      <w:r>
        <w:t xml:space="preserve">website, while the </w:t>
      </w:r>
      <w:proofErr w:type="spellStart"/>
      <w:r>
        <w:t>DocumentRoot</w:t>
      </w:r>
      <w:proofErr w:type="spellEnd"/>
      <w:r>
        <w:t xml:space="preserve"> </w:t>
      </w:r>
      <w:r>
        <w:t xml:space="preserve">entry specifies where the files for the website are stored. Using the </w:t>
      </w:r>
      <w:proofErr w:type="spellStart"/>
      <w:r>
        <w:t>Se</w:t>
      </w:r>
      <w:r>
        <w:t>rverAlias</w:t>
      </w:r>
      <w:proofErr w:type="spellEnd"/>
      <w:r>
        <w:t xml:space="preserve"> entries, we allow the </w:t>
      </w:r>
      <w:r>
        <w:t xml:space="preserve">website to have different names. You should </w:t>
      </w:r>
      <w:r>
        <w:t xml:space="preserve">also provide two alias entries. </w:t>
      </w:r>
      <w:r>
        <w:t xml:space="preserve">We also need to tell Apache where the server certificate and private key </w:t>
      </w:r>
      <w:r>
        <w:t xml:space="preserve">are stored hence </w:t>
      </w:r>
      <w:r>
        <w:t xml:space="preserve">we </w:t>
      </w:r>
      <w:r>
        <w:t>include</w:t>
      </w:r>
      <w:r>
        <w:t xml:space="preserve"> the commands to copy the certificate and key to </w:t>
      </w:r>
      <w:r>
        <w:t>the /</w:t>
      </w:r>
      <w:proofErr w:type="spellStart"/>
      <w:r>
        <w:t>ssl</w:t>
      </w:r>
      <w:proofErr w:type="spellEnd"/>
      <w:r>
        <w:t xml:space="preserve"> folder</w:t>
      </w:r>
      <w:r>
        <w:t>.</w:t>
      </w:r>
    </w:p>
    <w:p w:rsidR="00100A25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28848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4_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5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2884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4_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5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28848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4_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5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28848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4_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5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28848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4_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5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28848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4_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5" w:rsidRDefault="00100A25" w:rsidP="00FA483E">
      <w:pPr>
        <w:spacing w:after="0"/>
        <w:rPr>
          <w:b/>
          <w:sz w:val="28"/>
          <w:szCs w:val="28"/>
          <w:u w:val="single"/>
        </w:rPr>
      </w:pPr>
    </w:p>
    <w:p w:rsidR="00100A25" w:rsidRPr="00100A25" w:rsidRDefault="00100A25" w:rsidP="00100A25">
      <w:pPr>
        <w:spacing w:after="0"/>
      </w:pPr>
      <w:r w:rsidRPr="00100A25">
        <w:t xml:space="preserve">In order to make the website work, we need to enable Apache’s </w:t>
      </w:r>
      <w:proofErr w:type="spellStart"/>
      <w:r w:rsidRPr="00100A25">
        <w:t>ssl</w:t>
      </w:r>
      <w:proofErr w:type="spellEnd"/>
      <w:r w:rsidRPr="00100A25">
        <w:t xml:space="preserve"> mo</w:t>
      </w:r>
      <w:r>
        <w:t xml:space="preserve">dule and then enable this site. </w:t>
      </w:r>
      <w:r w:rsidRPr="00100A25">
        <w:t>The Apache server is not automatically start</w:t>
      </w:r>
      <w:r>
        <w:t xml:space="preserve">ed in the container, because of </w:t>
      </w:r>
      <w:r w:rsidRPr="00100A25">
        <w:t>the need to type the password to unlock the private key</w:t>
      </w:r>
      <w:r>
        <w:t xml:space="preserve">. </w:t>
      </w:r>
      <w:r w:rsidRPr="00100A25">
        <w:t xml:space="preserve">When Apache starts, it needs to load the private key for each HTTPS site. </w:t>
      </w:r>
      <w:r>
        <w:t xml:space="preserve">The private key is encrypted, so Apache </w:t>
      </w:r>
      <w:r w:rsidRPr="00100A25">
        <w:t>ask</w:t>
      </w:r>
      <w:r>
        <w:t>s</w:t>
      </w:r>
      <w:r w:rsidRPr="00100A25">
        <w:t xml:space="preserve"> to type the password for decryption</w:t>
      </w:r>
      <w:r>
        <w:t xml:space="preserve"> (the password was set as </w:t>
      </w:r>
      <w:proofErr w:type="spellStart"/>
      <w:r>
        <w:t>saman</w:t>
      </w:r>
      <w:proofErr w:type="spellEnd"/>
      <w:r>
        <w:t>)</w:t>
      </w:r>
      <w:r w:rsidRPr="00100A25">
        <w:t xml:space="preserve">. </w:t>
      </w:r>
      <w:r>
        <w:t>Once everything is set up properly, the web site</w:t>
      </w:r>
      <w:r>
        <w:t xml:space="preserve"> can browsed</w:t>
      </w:r>
      <w:r>
        <w:t>, and all the tra</w:t>
      </w:r>
      <w:r>
        <w:t xml:space="preserve">ffic </w:t>
      </w:r>
      <w:r>
        <w:t>between the browser and the server will be encrypted.</w:t>
      </w:r>
    </w:p>
    <w:p w:rsidR="00100A25" w:rsidRDefault="00100A25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5EA26FC3" wp14:editId="18A662FC">
            <wp:extent cx="5943600" cy="28848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4_1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5" w:rsidRPr="00100A25" w:rsidRDefault="00100A25" w:rsidP="00100A25">
      <w:pPr>
        <w:pStyle w:val="ListParagraph"/>
        <w:numPr>
          <w:ilvl w:val="0"/>
          <w:numId w:val="1"/>
        </w:numPr>
        <w:spacing w:after="0"/>
      </w:pPr>
      <w:r>
        <w:t>Using server name:</w:t>
      </w:r>
    </w:p>
    <w:p w:rsidR="00100A25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 wp14:anchorId="61A6B48A" wp14:editId="53690CB7">
            <wp:extent cx="5943600" cy="28848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4_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5" w:rsidRDefault="00100A25" w:rsidP="00FA483E">
      <w:pPr>
        <w:spacing w:after="0"/>
        <w:rPr>
          <w:b/>
          <w:sz w:val="28"/>
          <w:szCs w:val="28"/>
          <w:u w:val="single"/>
        </w:rPr>
      </w:pPr>
    </w:p>
    <w:p w:rsidR="00100A25" w:rsidRDefault="00100A25" w:rsidP="00FA483E">
      <w:pPr>
        <w:spacing w:after="0"/>
        <w:rPr>
          <w:b/>
          <w:sz w:val="28"/>
          <w:szCs w:val="28"/>
          <w:u w:val="single"/>
        </w:rPr>
      </w:pPr>
    </w:p>
    <w:p w:rsidR="00100A25" w:rsidRDefault="00100A25" w:rsidP="00FA483E">
      <w:pPr>
        <w:spacing w:after="0"/>
        <w:rPr>
          <w:b/>
          <w:sz w:val="28"/>
          <w:szCs w:val="28"/>
          <w:u w:val="single"/>
        </w:rPr>
      </w:pPr>
    </w:p>
    <w:p w:rsidR="00100A25" w:rsidRDefault="00100A25" w:rsidP="00FA483E">
      <w:pPr>
        <w:spacing w:after="0"/>
        <w:rPr>
          <w:b/>
          <w:sz w:val="28"/>
          <w:szCs w:val="28"/>
          <w:u w:val="single"/>
        </w:rPr>
      </w:pPr>
    </w:p>
    <w:p w:rsidR="00100A25" w:rsidRDefault="00100A25" w:rsidP="00FA483E">
      <w:pPr>
        <w:spacing w:after="0"/>
        <w:rPr>
          <w:b/>
          <w:sz w:val="28"/>
          <w:szCs w:val="28"/>
          <w:u w:val="single"/>
        </w:rPr>
      </w:pPr>
    </w:p>
    <w:p w:rsidR="00100A25" w:rsidRDefault="00100A25" w:rsidP="00FA483E">
      <w:pPr>
        <w:spacing w:after="0"/>
        <w:rPr>
          <w:b/>
          <w:sz w:val="28"/>
          <w:szCs w:val="28"/>
          <w:u w:val="single"/>
        </w:rPr>
      </w:pPr>
    </w:p>
    <w:p w:rsidR="00100A25" w:rsidRDefault="00100A25" w:rsidP="00FA483E">
      <w:pPr>
        <w:spacing w:after="0"/>
        <w:rPr>
          <w:b/>
          <w:sz w:val="28"/>
          <w:szCs w:val="28"/>
          <w:u w:val="single"/>
        </w:rPr>
      </w:pPr>
    </w:p>
    <w:p w:rsidR="00100A25" w:rsidRDefault="00100A25" w:rsidP="00FA483E">
      <w:pPr>
        <w:spacing w:after="0"/>
        <w:rPr>
          <w:b/>
          <w:sz w:val="28"/>
          <w:szCs w:val="28"/>
          <w:u w:val="single"/>
        </w:rPr>
      </w:pPr>
    </w:p>
    <w:p w:rsidR="00100A25" w:rsidRDefault="00100A25" w:rsidP="00FA483E">
      <w:pPr>
        <w:spacing w:after="0"/>
        <w:rPr>
          <w:b/>
          <w:sz w:val="28"/>
          <w:szCs w:val="28"/>
          <w:u w:val="single"/>
        </w:rPr>
      </w:pPr>
    </w:p>
    <w:p w:rsidR="00100A25" w:rsidRPr="00100A25" w:rsidRDefault="00100A25" w:rsidP="00100A25">
      <w:pPr>
        <w:pStyle w:val="ListParagraph"/>
        <w:numPr>
          <w:ilvl w:val="0"/>
          <w:numId w:val="1"/>
        </w:numPr>
        <w:spacing w:after="0"/>
        <w:rPr>
          <w:b/>
          <w:sz w:val="28"/>
          <w:szCs w:val="28"/>
          <w:u w:val="single"/>
        </w:rPr>
      </w:pPr>
      <w:r>
        <w:lastRenderedPageBreak/>
        <w:t xml:space="preserve">Using </w:t>
      </w:r>
      <w:r>
        <w:t>alias</w:t>
      </w:r>
      <w:r>
        <w:t xml:space="preserve"> name:</w:t>
      </w:r>
    </w:p>
    <w:p w:rsidR="00100A25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 wp14:anchorId="0019A89E" wp14:editId="73666A98">
            <wp:extent cx="5943600" cy="27095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4_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89" w:rsidRDefault="00BD1E89" w:rsidP="00FA483E">
      <w:pPr>
        <w:spacing w:after="0"/>
        <w:rPr>
          <w:b/>
          <w:sz w:val="28"/>
          <w:szCs w:val="28"/>
          <w:u w:val="single"/>
        </w:rPr>
      </w:pPr>
    </w:p>
    <w:p w:rsidR="00FA483E" w:rsidRDefault="00FA483E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TASK#05</w:t>
      </w:r>
      <w:r w:rsidRPr="008F18D2">
        <w:rPr>
          <w:b/>
          <w:sz w:val="28"/>
          <w:szCs w:val="28"/>
          <w:u w:val="single"/>
        </w:rPr>
        <w:t>:</w:t>
      </w:r>
      <w:r w:rsidR="00100A25">
        <w:rPr>
          <w:b/>
          <w:sz w:val="28"/>
          <w:szCs w:val="28"/>
          <w:u w:val="single"/>
        </w:rPr>
        <w:t xml:space="preserve"> </w:t>
      </w:r>
      <w:r w:rsidR="00100A25" w:rsidRPr="00100A25">
        <w:rPr>
          <w:b/>
          <w:sz w:val="28"/>
          <w:szCs w:val="28"/>
          <w:u w:val="single"/>
        </w:rPr>
        <w:t>Launching a Man-In-The-Middle Attack</w:t>
      </w:r>
    </w:p>
    <w:p w:rsidR="00100A25" w:rsidRPr="00100A25" w:rsidRDefault="00100A25" w:rsidP="00100A25">
      <w:pPr>
        <w:spacing w:after="0"/>
      </w:pPr>
      <w:r>
        <w:t xml:space="preserve">Here </w:t>
      </w:r>
      <w:r>
        <w:t xml:space="preserve">the same Apache server </w:t>
      </w:r>
      <w:r>
        <w:t xml:space="preserve">is used </w:t>
      </w:r>
      <w:r>
        <w:t xml:space="preserve">to impersonate </w:t>
      </w:r>
      <w:hyperlink r:id="rId32" w:history="1">
        <w:r w:rsidRPr="005C22EE">
          <w:rPr>
            <w:rStyle w:val="Hyperlink"/>
          </w:rPr>
          <w:t>www.saman.som</w:t>
        </w:r>
      </w:hyperlink>
      <w:r>
        <w:t xml:space="preserve">. </w:t>
      </w:r>
      <w:r>
        <w:t xml:space="preserve">To achieve that, a </w:t>
      </w:r>
      <w:proofErr w:type="spellStart"/>
      <w:r>
        <w:t>VirtualHost</w:t>
      </w:r>
      <w:proofErr w:type="spellEnd"/>
      <w:r>
        <w:t xml:space="preserve"> entry</w:t>
      </w:r>
      <w:r>
        <w:t xml:space="preserve"> is added to Apache’s SSL </w:t>
      </w:r>
      <w:r>
        <w:t xml:space="preserve">configuration file: the </w:t>
      </w:r>
      <w:proofErr w:type="spellStart"/>
      <w:r>
        <w:t>ServerName</w:t>
      </w:r>
      <w:proofErr w:type="spellEnd"/>
      <w:r>
        <w:t xml:space="preserve"> </w:t>
      </w:r>
      <w:r>
        <w:t>is</w:t>
      </w:r>
      <w:r>
        <w:t xml:space="preserve"> be www.</w:t>
      </w:r>
      <w:r>
        <w:t>saman</w:t>
      </w:r>
      <w:r>
        <w:t>.com, but the rest of the configuration can</w:t>
      </w:r>
    </w:p>
    <w:p w:rsidR="0012260C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28848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5_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60C" w:rsidRDefault="0012260C" w:rsidP="00FA483E">
      <w:pPr>
        <w:spacing w:after="0"/>
      </w:pPr>
    </w:p>
    <w:p w:rsidR="0012260C" w:rsidRPr="0012260C" w:rsidRDefault="0012260C" w:rsidP="0012260C">
      <w:pPr>
        <w:spacing w:after="0"/>
      </w:pPr>
      <w:r>
        <w:t>There are several ways to get t</w:t>
      </w:r>
      <w:r>
        <w:t xml:space="preserve">he user’s HTTPS request to land </w:t>
      </w:r>
      <w:r>
        <w:t xml:space="preserve">in </w:t>
      </w:r>
      <w:r>
        <w:t>the</w:t>
      </w:r>
      <w:r>
        <w:t xml:space="preserve"> web server. One way is to attack the routing, so the user’s HTTPS reque</w:t>
      </w:r>
      <w:r>
        <w:t xml:space="preserve">st is routed to our web server. </w:t>
      </w:r>
      <w:r>
        <w:t>Another way is to attack DNS, so when the victim’s machine tries to find out t</w:t>
      </w:r>
      <w:r>
        <w:t xml:space="preserve">he IP address of the target web </w:t>
      </w:r>
      <w:r>
        <w:t xml:space="preserve">server, it gets the IP address of </w:t>
      </w:r>
      <w:r>
        <w:t>the</w:t>
      </w:r>
      <w:r>
        <w:t xml:space="preserve"> web server. In this task, the </w:t>
      </w:r>
      <w:r>
        <w:t xml:space="preserve">attack-DNS approach is simulated. Instead of </w:t>
      </w:r>
      <w:r>
        <w:t xml:space="preserve">launching an actual DNS </w:t>
      </w:r>
      <w:r>
        <w:lastRenderedPageBreak/>
        <w:t xml:space="preserve">cache poisoning attack, </w:t>
      </w:r>
      <w:r>
        <w:t xml:space="preserve">the </w:t>
      </w:r>
      <w:r>
        <w:t>machine’s /</w:t>
      </w:r>
      <w:proofErr w:type="spellStart"/>
      <w:r>
        <w:t>etc</w:t>
      </w:r>
      <w:proofErr w:type="spellEnd"/>
      <w:r>
        <w:t>/hosts</w:t>
      </w:r>
      <w:r>
        <w:t xml:space="preserve"> </w:t>
      </w:r>
      <w:r>
        <w:t xml:space="preserve">file </w:t>
      </w:r>
      <w:r>
        <w:t xml:space="preserve">is simply modified </w:t>
      </w:r>
      <w:r>
        <w:t xml:space="preserve">to emulate the result of a DNS cache positing attack by mapping </w:t>
      </w:r>
      <w:r>
        <w:t>the hostname www.saman.com to the</w:t>
      </w:r>
      <w:r>
        <w:t xml:space="preserve"> malicious web server.</w:t>
      </w:r>
    </w:p>
    <w:p w:rsidR="0012260C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28848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5_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60C" w:rsidRDefault="0012260C" w:rsidP="00FA483E">
      <w:pPr>
        <w:spacing w:after="0"/>
        <w:rPr>
          <w:b/>
          <w:sz w:val="28"/>
          <w:szCs w:val="28"/>
          <w:u w:val="single"/>
        </w:rPr>
      </w:pPr>
    </w:p>
    <w:p w:rsidR="0012260C" w:rsidRDefault="0012260C" w:rsidP="00FA483E">
      <w:pPr>
        <w:spacing w:after="0"/>
        <w:rPr>
          <w:b/>
          <w:sz w:val="28"/>
          <w:szCs w:val="28"/>
          <w:u w:val="single"/>
        </w:rPr>
      </w:pPr>
      <w:r w:rsidRPr="00100A25">
        <w:t>The Apache server</w:t>
      </w:r>
      <w:r>
        <w:t xml:space="preserve"> is restarted and password is entered.</w:t>
      </w:r>
    </w:p>
    <w:p w:rsidR="0012260C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28848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5_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89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28848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5_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28848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5_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89" w:rsidRDefault="00BD1E89" w:rsidP="00FA483E">
      <w:pPr>
        <w:spacing w:after="0"/>
        <w:rPr>
          <w:b/>
          <w:sz w:val="28"/>
          <w:szCs w:val="28"/>
          <w:u w:val="single"/>
        </w:rPr>
      </w:pPr>
    </w:p>
    <w:p w:rsidR="0012260C" w:rsidRDefault="00FA483E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TASK#06</w:t>
      </w:r>
      <w:r w:rsidRPr="008F18D2">
        <w:rPr>
          <w:b/>
          <w:sz w:val="28"/>
          <w:szCs w:val="28"/>
          <w:u w:val="single"/>
        </w:rPr>
        <w:t>:</w:t>
      </w:r>
      <w:r w:rsidR="0012260C">
        <w:rPr>
          <w:b/>
          <w:sz w:val="28"/>
          <w:szCs w:val="28"/>
          <w:u w:val="single"/>
        </w:rPr>
        <w:t xml:space="preserve"> </w:t>
      </w:r>
      <w:r w:rsidR="0012260C" w:rsidRPr="0012260C">
        <w:rPr>
          <w:b/>
          <w:sz w:val="28"/>
          <w:szCs w:val="28"/>
          <w:u w:val="single"/>
        </w:rPr>
        <w:t xml:space="preserve">Launching a Man-In-The-Middle Attack with a Compromised CA </w:t>
      </w:r>
    </w:p>
    <w:p w:rsidR="0012260C" w:rsidRDefault="0012260C" w:rsidP="0012260C">
      <w:pPr>
        <w:spacing w:after="0"/>
      </w:pPr>
      <w:r>
        <w:t>In this task, root CA created in Task 1 is compromised by a</w:t>
      </w:r>
      <w:r>
        <w:t xml:space="preserve">n attacker, and its private key </w:t>
      </w:r>
      <w:r>
        <w:t>is stolen. Therefore, the attacker can generate any arbitrary certificate using this CA’s private key. In this</w:t>
      </w:r>
    </w:p>
    <w:p w:rsidR="0012260C" w:rsidRPr="0012260C" w:rsidRDefault="0012260C" w:rsidP="0012260C">
      <w:pPr>
        <w:spacing w:after="0"/>
      </w:pPr>
      <w:proofErr w:type="gramStart"/>
      <w:r>
        <w:t>task</w:t>
      </w:r>
      <w:proofErr w:type="gramEnd"/>
      <w:r>
        <w:t>, the consequence of such a compromise</w:t>
      </w:r>
      <w:r>
        <w:t xml:space="preserve"> are seen. Here </w:t>
      </w:r>
      <w:r>
        <w:t xml:space="preserve">the attacker </w:t>
      </w:r>
      <w:r>
        <w:t>has</w:t>
      </w:r>
      <w:r>
        <w:t xml:space="preserve"> successfully launch</w:t>
      </w:r>
      <w:r>
        <w:t>ed</w:t>
      </w:r>
      <w:r>
        <w:t xml:space="preserve"> MITM attacks on </w:t>
      </w:r>
      <w:r>
        <w:t xml:space="preserve">the </w:t>
      </w:r>
      <w:r>
        <w:t>HTTPS website</w:t>
      </w:r>
      <w:r>
        <w:t xml:space="preserve"> created in Task 4</w:t>
      </w:r>
      <w:r>
        <w:t xml:space="preserve">. </w:t>
      </w:r>
      <w:r>
        <w:t>First, a CSR is generated.</w:t>
      </w:r>
    </w:p>
    <w:p w:rsidR="0012260C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28848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6_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25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28848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6_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60C" w:rsidRDefault="0012260C" w:rsidP="00FA483E">
      <w:pPr>
        <w:spacing w:after="0"/>
        <w:rPr>
          <w:b/>
          <w:sz w:val="28"/>
          <w:szCs w:val="28"/>
          <w:u w:val="single"/>
        </w:rPr>
      </w:pPr>
    </w:p>
    <w:p w:rsidR="0012260C" w:rsidRDefault="0012260C" w:rsidP="00FA483E">
      <w:pPr>
        <w:spacing w:after="0"/>
        <w:rPr>
          <w:b/>
          <w:sz w:val="28"/>
          <w:szCs w:val="28"/>
          <w:u w:val="single"/>
        </w:rPr>
      </w:pPr>
    </w:p>
    <w:p w:rsidR="0012260C" w:rsidRDefault="0012260C" w:rsidP="00FA483E">
      <w:pPr>
        <w:spacing w:after="0"/>
        <w:rPr>
          <w:b/>
          <w:sz w:val="28"/>
          <w:szCs w:val="28"/>
          <w:u w:val="single"/>
        </w:rPr>
      </w:pPr>
    </w:p>
    <w:p w:rsidR="0012260C" w:rsidRDefault="0012260C" w:rsidP="00FA483E">
      <w:pPr>
        <w:spacing w:after="0"/>
        <w:rPr>
          <w:b/>
          <w:sz w:val="28"/>
          <w:szCs w:val="28"/>
          <w:u w:val="single"/>
        </w:rPr>
      </w:pPr>
    </w:p>
    <w:p w:rsidR="0012260C" w:rsidRDefault="0012260C" w:rsidP="00FA483E">
      <w:pPr>
        <w:spacing w:after="0"/>
        <w:rPr>
          <w:b/>
          <w:sz w:val="28"/>
          <w:szCs w:val="28"/>
          <w:u w:val="single"/>
        </w:rPr>
      </w:pPr>
    </w:p>
    <w:p w:rsidR="0012260C" w:rsidRDefault="0012260C" w:rsidP="00FA483E">
      <w:pPr>
        <w:spacing w:after="0"/>
        <w:rPr>
          <w:b/>
          <w:sz w:val="28"/>
          <w:szCs w:val="28"/>
          <w:u w:val="single"/>
        </w:rPr>
      </w:pPr>
    </w:p>
    <w:p w:rsidR="0012260C" w:rsidRDefault="0012260C" w:rsidP="00FA483E">
      <w:pPr>
        <w:spacing w:after="0"/>
        <w:rPr>
          <w:b/>
          <w:sz w:val="28"/>
          <w:szCs w:val="28"/>
          <w:u w:val="single"/>
        </w:rPr>
      </w:pPr>
    </w:p>
    <w:p w:rsidR="0012260C" w:rsidRDefault="0012260C" w:rsidP="00FA483E">
      <w:pPr>
        <w:spacing w:after="0"/>
        <w:rPr>
          <w:b/>
          <w:sz w:val="28"/>
          <w:szCs w:val="28"/>
          <w:u w:val="single"/>
        </w:rPr>
      </w:pPr>
    </w:p>
    <w:p w:rsidR="0012260C" w:rsidRDefault="0012260C" w:rsidP="00FA483E">
      <w:pPr>
        <w:spacing w:after="0"/>
        <w:rPr>
          <w:b/>
          <w:sz w:val="28"/>
          <w:szCs w:val="28"/>
          <w:u w:val="single"/>
        </w:rPr>
      </w:pPr>
    </w:p>
    <w:p w:rsidR="0012260C" w:rsidRDefault="0012260C" w:rsidP="00FA483E">
      <w:pPr>
        <w:spacing w:after="0"/>
        <w:rPr>
          <w:b/>
          <w:sz w:val="28"/>
          <w:szCs w:val="28"/>
          <w:u w:val="single"/>
        </w:rPr>
      </w:pPr>
    </w:p>
    <w:p w:rsidR="0012260C" w:rsidRDefault="0012260C" w:rsidP="00FA483E">
      <w:pPr>
        <w:pStyle w:val="ListParagraph"/>
        <w:numPr>
          <w:ilvl w:val="0"/>
          <w:numId w:val="1"/>
        </w:numPr>
        <w:spacing w:after="0"/>
      </w:pPr>
      <w:r w:rsidRPr="00A615CD">
        <w:lastRenderedPageBreak/>
        <w:t>Cer</w:t>
      </w:r>
      <w:r>
        <w:t>tificate Signing Request:</w:t>
      </w:r>
    </w:p>
    <w:p w:rsidR="0012260C" w:rsidRDefault="00100A25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 wp14:anchorId="7BE77173" wp14:editId="78F83C8A">
            <wp:extent cx="5943600" cy="288322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32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2260C" w:rsidRDefault="0012260C" w:rsidP="00FA483E">
      <w:pPr>
        <w:spacing w:after="0"/>
        <w:rPr>
          <w:b/>
          <w:sz w:val="28"/>
          <w:szCs w:val="28"/>
          <w:u w:val="single"/>
        </w:rPr>
      </w:pPr>
    </w:p>
    <w:p w:rsidR="0012260C" w:rsidRPr="0012260C" w:rsidRDefault="0012260C" w:rsidP="0012260C">
      <w:pPr>
        <w:pStyle w:val="ListParagraph"/>
        <w:numPr>
          <w:ilvl w:val="0"/>
          <w:numId w:val="1"/>
        </w:numPr>
        <w:spacing w:after="0"/>
      </w:pPr>
      <w:r>
        <w:t>Certificate:</w:t>
      </w:r>
    </w:p>
    <w:p w:rsidR="00100A25" w:rsidRDefault="00100A25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 wp14:anchorId="128BF376" wp14:editId="1E079E7B">
            <wp:extent cx="5944235" cy="28835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883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2260C" w:rsidRDefault="0012260C" w:rsidP="00FA483E">
      <w:pPr>
        <w:spacing w:after="0"/>
        <w:rPr>
          <w:b/>
          <w:sz w:val="28"/>
          <w:szCs w:val="28"/>
          <w:u w:val="single"/>
        </w:rPr>
      </w:pPr>
    </w:p>
    <w:p w:rsidR="0012260C" w:rsidRPr="0012260C" w:rsidRDefault="0012260C" w:rsidP="00FA483E">
      <w:pPr>
        <w:spacing w:after="0"/>
      </w:pPr>
      <w:r>
        <w:t xml:space="preserve">Similar steps are repeated for </w:t>
      </w:r>
      <w:hyperlink r:id="rId42" w:history="1">
        <w:r w:rsidRPr="005C22EE">
          <w:rPr>
            <w:rStyle w:val="Hyperlink"/>
          </w:rPr>
          <w:t>www.instagram.com</w:t>
        </w:r>
      </w:hyperlink>
      <w:r>
        <w:t xml:space="preserve"> that were already observed in previous tasks.</w:t>
      </w:r>
      <w:bookmarkStart w:id="0" w:name="_GoBack"/>
      <w:bookmarkEnd w:id="0"/>
    </w:p>
    <w:p w:rsidR="00100A25" w:rsidRDefault="00100A25" w:rsidP="00FA483E">
      <w:pPr>
        <w:spacing w:after="0"/>
        <w:rPr>
          <w:b/>
          <w:sz w:val="28"/>
          <w:szCs w:val="28"/>
          <w:u w:val="single"/>
        </w:rPr>
      </w:pPr>
    </w:p>
    <w:p w:rsidR="00BD1E89" w:rsidRDefault="00BD1E89" w:rsidP="00FA483E">
      <w:pPr>
        <w:spacing w:after="0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28848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6_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28848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6_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28848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6_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28848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6_7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943600" cy="348488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6_9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291" w:rsidRDefault="00404291"/>
    <w:sectPr w:rsidR="0040429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834BD4"/>
    <w:multiLevelType w:val="hybridMultilevel"/>
    <w:tmpl w:val="6F06CC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483E"/>
    <w:rsid w:val="00100A25"/>
    <w:rsid w:val="0012260C"/>
    <w:rsid w:val="00404291"/>
    <w:rsid w:val="00A615CD"/>
    <w:rsid w:val="00BD1E89"/>
    <w:rsid w:val="00E84A68"/>
    <w:rsid w:val="00FA4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52681D4-F966-4F00-BEAA-865B44E214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A483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84A6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A615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hyperlink" Target="http://www.instagram.com" TargetMode="External"/><Relationship Id="rId47" Type="http://schemas.openxmlformats.org/officeDocument/2006/relationships/image" Target="media/image4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http://www.samanIS.com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://www.saman.som" TargetMode="External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21</Pages>
  <Words>895</Words>
  <Characters>5107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5991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2022-10-10T14:02:00Z</dcterms:created>
  <dcterms:modified xsi:type="dcterms:W3CDTF">2022-10-11T15:25:00Z</dcterms:modified>
</cp:coreProperties>
</file>